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CE42" w14:textId="77777777" w:rsidR="00D33B4B" w:rsidRDefault="00D33B4B" w:rsidP="00D33B4B">
      <w:pPr>
        <w:pStyle w:val="xmsonormal"/>
      </w:pPr>
      <w:r>
        <w:t>Hei Geir</w:t>
      </w:r>
    </w:p>
    <w:p w14:paraId="732EA45F" w14:textId="77777777" w:rsidR="00D33B4B" w:rsidRDefault="00D33B4B" w:rsidP="00D33B4B">
      <w:pPr>
        <w:pStyle w:val="xmsonormal"/>
      </w:pPr>
    </w:p>
    <w:p w14:paraId="5F64CE04" w14:textId="77777777" w:rsidR="00D33B4B" w:rsidRDefault="00D33B4B" w:rsidP="00D33B4B">
      <w:pPr>
        <w:pStyle w:val="xmsonormal"/>
      </w:pPr>
      <w:r>
        <w:t>Det jobbes med åpenhetsloven, bærekraft og ESG i alle kanaler om dagen og alt er ikke ferdigstilt ennå.</w:t>
      </w:r>
    </w:p>
    <w:p w14:paraId="394052E2" w14:textId="546E258A" w:rsidR="00D33B4B" w:rsidRDefault="00D33B4B" w:rsidP="00D33B4B">
      <w:pPr>
        <w:pStyle w:val="xmsonormal"/>
      </w:pPr>
      <w:r>
        <w:t xml:space="preserve">Som en </w:t>
      </w:r>
      <w:proofErr w:type="gramStart"/>
      <w:r>
        <w:t>link</w:t>
      </w:r>
      <w:proofErr w:type="gramEnd"/>
      <w:r>
        <w:t xml:space="preserve"> til Continentals initiativer og </w:t>
      </w:r>
      <w:proofErr w:type="spellStart"/>
      <w:r>
        <w:t>bærekraftsarbeid</w:t>
      </w:r>
      <w:proofErr w:type="spellEnd"/>
      <w:r>
        <w:t xml:space="preserve"> så kan denne adresse brukes:</w:t>
      </w:r>
    </w:p>
    <w:p w14:paraId="20A2FBBF" w14:textId="77777777" w:rsidR="00D33B4B" w:rsidRDefault="00D33B4B" w:rsidP="00D33B4B">
      <w:pPr>
        <w:pStyle w:val="xmsonormal"/>
      </w:pPr>
    </w:p>
    <w:p w14:paraId="73B8835D" w14:textId="77777777" w:rsidR="00D33B4B" w:rsidRPr="00D33B4B" w:rsidRDefault="00D33B4B" w:rsidP="00D33B4B">
      <w:pPr>
        <w:pStyle w:val="xmsonormal"/>
        <w:rPr>
          <w:b/>
          <w:bCs/>
          <w:sz w:val="40"/>
          <w:szCs w:val="40"/>
        </w:rPr>
      </w:pPr>
      <w:hyperlink r:id="rId4" w:history="1">
        <w:proofErr w:type="spellStart"/>
        <w:r w:rsidRPr="00D33B4B">
          <w:rPr>
            <w:rStyle w:val="Hyperkobling"/>
            <w:b/>
            <w:bCs/>
            <w:sz w:val="40"/>
            <w:szCs w:val="40"/>
          </w:rPr>
          <w:t>Sustainability</w:t>
        </w:r>
        <w:proofErr w:type="spellEnd"/>
        <w:r w:rsidRPr="00D33B4B">
          <w:rPr>
            <w:rStyle w:val="Hyperkobling"/>
            <w:b/>
            <w:bCs/>
            <w:sz w:val="40"/>
            <w:szCs w:val="40"/>
          </w:rPr>
          <w:t xml:space="preserve"> - Continental AG</w:t>
        </w:r>
      </w:hyperlink>
    </w:p>
    <w:p w14:paraId="089469C5" w14:textId="77777777" w:rsidR="00D33B4B" w:rsidRDefault="00D33B4B" w:rsidP="00D33B4B">
      <w:pPr>
        <w:pStyle w:val="xmsonormal"/>
      </w:pPr>
      <w:r>
        <w:t> </w:t>
      </w:r>
    </w:p>
    <w:p w14:paraId="40AA5C18" w14:textId="77777777" w:rsidR="00D33B4B" w:rsidRDefault="00D33B4B" w:rsidP="00D33B4B">
      <w:pPr>
        <w:pStyle w:val="xmsonormal"/>
      </w:pPr>
      <w:r>
        <w:t>Via denne lenken vil du kunne finne det meste av informasjon og rapporter som viser til arbeidet som gjøres og reglene som følges.</w:t>
      </w:r>
    </w:p>
    <w:p w14:paraId="629BE107" w14:textId="77777777" w:rsidR="00D33B4B" w:rsidRDefault="00D33B4B" w:rsidP="00D33B4B">
      <w:pPr>
        <w:pStyle w:val="xmsonormal"/>
      </w:pPr>
      <w:r>
        <w:t>Blant annet innen verdikjeden, satsningen på karbonnøytralitet, menneskerettigheter osv.</w:t>
      </w:r>
    </w:p>
    <w:p w14:paraId="1114C15B" w14:textId="77777777" w:rsidR="00D33B4B" w:rsidRDefault="00D33B4B" w:rsidP="00D33B4B">
      <w:pPr>
        <w:pStyle w:val="xmsonormal"/>
      </w:pPr>
      <w:r>
        <w:t>I tillegg vil du kunne finne våre dokumenter om Åpenhetsloven tilgjengelig på våre nettsider fra 30.06. i tråd med lovgivningen</w:t>
      </w:r>
    </w:p>
    <w:p w14:paraId="644A848B" w14:textId="77777777" w:rsidR="00D33B4B" w:rsidRDefault="00D33B4B" w:rsidP="00D33B4B">
      <w:pPr>
        <w:pStyle w:val="xmsonormal"/>
      </w:pPr>
    </w:p>
    <w:p w14:paraId="19CBA316" w14:textId="77777777" w:rsidR="00D33B4B" w:rsidRDefault="00D33B4B" w:rsidP="00D33B4B">
      <w:pPr>
        <w:pStyle w:val="xmsonormal"/>
      </w:pPr>
      <w:r>
        <w:t>Vedlagt finner du også våre sertifikater for Miljøfyrtårn.</w:t>
      </w:r>
    </w:p>
    <w:p w14:paraId="343C4D9F" w14:textId="77777777" w:rsidR="00D33B4B" w:rsidRDefault="00D33B4B" w:rsidP="00D33B4B">
      <w:pPr>
        <w:pStyle w:val="xmsonormal"/>
      </w:pPr>
      <w:r>
        <w:t> </w:t>
      </w:r>
    </w:p>
    <w:p w14:paraId="087AA34F" w14:textId="77777777" w:rsidR="00D33B4B" w:rsidRDefault="00D33B4B" w:rsidP="00D33B4B">
      <w:pPr>
        <w:pStyle w:val="xmsonormal"/>
      </w:pPr>
      <w:r>
        <w:t>Håper dette vil kunne hjelpe deg, og lykke til videre med arbeidet.</w:t>
      </w:r>
    </w:p>
    <w:p w14:paraId="63D7B94E" w14:textId="77777777" w:rsidR="00D33B4B" w:rsidRDefault="00D33B4B" w:rsidP="00D33B4B"/>
    <w:p w14:paraId="65ECDA99" w14:textId="77777777" w:rsidR="00D33B4B" w:rsidRDefault="00D33B4B" w:rsidP="00D33B4B"/>
    <w:p w14:paraId="4A8B03B0" w14:textId="77777777" w:rsidR="00D33B4B" w:rsidRDefault="00D33B4B" w:rsidP="00D33B4B">
      <w:pPr>
        <w:rPr>
          <w:lang w:eastAsia="nb-NO"/>
        </w:rPr>
      </w:pPr>
    </w:p>
    <w:p w14:paraId="52194430" w14:textId="77777777" w:rsidR="00D33B4B" w:rsidRDefault="00D33B4B" w:rsidP="00D33B4B">
      <w:pPr>
        <w:rPr>
          <w:lang w:eastAsia="nb-NO"/>
        </w:rPr>
      </w:pPr>
      <w:r>
        <w:rPr>
          <w:lang w:eastAsia="nb-NO"/>
        </w:rPr>
        <w:t>//Stig</w:t>
      </w:r>
    </w:p>
    <w:p w14:paraId="16E8498F" w14:textId="77777777" w:rsidR="00E17AE2" w:rsidRDefault="00E17AE2"/>
    <w:sectPr w:rsidR="00E1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4B"/>
    <w:rsid w:val="00A94B06"/>
    <w:rsid w:val="00D33B4B"/>
    <w:rsid w:val="00E17AE2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E73"/>
  <w15:chartTrackingRefBased/>
  <w15:docId w15:val="{5A66400A-9ABD-40A4-8F22-CA2F1AB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4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33B4B"/>
    <w:rPr>
      <w:color w:val="0563C1"/>
      <w:u w:val="single"/>
    </w:rPr>
  </w:style>
  <w:style w:type="paragraph" w:customStyle="1" w:styleId="xmsonormal">
    <w:name w:val="x_msonormal"/>
    <w:basedOn w:val="Normal"/>
    <w:rsid w:val="00D33B4B"/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inental.com/en/sustainabilit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666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Holmberg</dc:creator>
  <cp:keywords/>
  <dc:description/>
  <cp:lastModifiedBy>Geir Holmberg</cp:lastModifiedBy>
  <cp:revision>1</cp:revision>
  <dcterms:created xsi:type="dcterms:W3CDTF">2023-04-19T08:48:00Z</dcterms:created>
  <dcterms:modified xsi:type="dcterms:W3CDTF">2023-04-19T08:50:00Z</dcterms:modified>
</cp:coreProperties>
</file>